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2480"/>
        <w:gridCol w:w="7371"/>
      </w:tblGrid>
      <w:tr w:rsidR="00136CF8" w:rsidRPr="00240147" w14:paraId="2DE881E0" w14:textId="77777777" w:rsidTr="00347CD4">
        <w:trPr>
          <w:trHeight w:val="330"/>
          <w:jc w:val="center"/>
        </w:trPr>
        <w:tc>
          <w:tcPr>
            <w:tcW w:w="103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F172" w14:textId="77777777" w:rsidR="00136CF8" w:rsidRPr="00240147" w:rsidRDefault="00136CF8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40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136CF8" w:rsidRPr="00D334FE" w14:paraId="56DEFF70" w14:textId="77777777" w:rsidTr="00347CD4">
        <w:trPr>
          <w:trHeight w:val="960"/>
          <w:jc w:val="center"/>
        </w:trPr>
        <w:tc>
          <w:tcPr>
            <w:tcW w:w="497" w:type="dxa"/>
            <w:shd w:val="clear" w:color="auto" w:fill="auto"/>
            <w:noWrap/>
            <w:vAlign w:val="center"/>
            <w:hideMark/>
          </w:tcPr>
          <w:p w14:paraId="4BCB3196" w14:textId="77777777" w:rsidR="00136CF8" w:rsidRPr="00240147" w:rsidRDefault="00136CF8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  <w:hideMark/>
          </w:tcPr>
          <w:p w14:paraId="180A2AED" w14:textId="1D17BC5D" w:rsidR="007B659E" w:rsidRDefault="007B659E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B919D9"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</w:t>
            </w:r>
            <w:proofErr w:type="spellStart"/>
            <w:r w:rsidR="00B919D9"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919D9"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Самарской области</w:t>
            </w:r>
          </w:p>
          <w:p w14:paraId="49B8F014" w14:textId="7BB98AAE" w:rsidR="00136CF8" w:rsidRPr="00D334FE" w:rsidRDefault="00136CF8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34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136CF8" w:rsidRPr="00D334FE" w14:paraId="2AE81438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  <w:hideMark/>
          </w:tcPr>
          <w:p w14:paraId="43FA532A" w14:textId="77777777" w:rsidR="00136CF8" w:rsidRPr="00240147" w:rsidRDefault="00136CF8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  <w:hideMark/>
          </w:tcPr>
          <w:p w14:paraId="19450C40" w14:textId="79432137" w:rsidR="007B659E" w:rsidRDefault="007B659E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65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Публичный сервитут в целях складирования строительных и иных материалов, размещения временных или вспомогательных сооружений (включая ограждения, бытовки, навесы) и строительной техники, которые необходимы для обеспечения реконструкции, объекта федерального значения </w:t>
            </w:r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«Магистральный нефтепровод «</w:t>
            </w:r>
            <w:proofErr w:type="spellStart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Муханово</w:t>
            </w:r>
            <w:proofErr w:type="spellEnd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-Куйбышев», </w:t>
            </w:r>
            <w:proofErr w:type="spellStart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амара</w:t>
            </w:r>
            <w:proofErr w:type="spellEnd"/>
            <w:r w:rsidR="00B919D9" w:rsidRPr="00B919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(основная нитка) 61км Ду700. Реконструкция»</w:t>
            </w:r>
            <w:r w:rsidRPr="007B65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637216F8" w14:textId="21B78A65" w:rsidR="00136CF8" w:rsidRPr="00D334FE" w:rsidRDefault="00136CF8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34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(цель установления публичного сервитута)</w:t>
            </w:r>
          </w:p>
        </w:tc>
      </w:tr>
      <w:tr w:rsidR="00DA3D1B" w:rsidRPr="00D334FE" w14:paraId="787B086F" w14:textId="77777777" w:rsidTr="00347CD4">
        <w:trPr>
          <w:trHeight w:val="1237"/>
          <w:jc w:val="center"/>
        </w:trPr>
        <w:tc>
          <w:tcPr>
            <w:tcW w:w="497" w:type="dxa"/>
            <w:vMerge w:val="restart"/>
            <w:shd w:val="clear" w:color="auto" w:fill="auto"/>
            <w:noWrap/>
            <w:vAlign w:val="center"/>
          </w:tcPr>
          <w:p w14:paraId="245C5FF1" w14:textId="77777777" w:rsidR="00DA3D1B" w:rsidRPr="00240147" w:rsidRDefault="00DA3D1B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971DA" w14:textId="77777777" w:rsidR="00DA3D1B" w:rsidRPr="00136CF8" w:rsidRDefault="00DA3D1B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</w:t>
            </w:r>
          </w:p>
          <w:p w14:paraId="5EF16EBE" w14:textId="77777777" w:rsidR="00DA3D1B" w:rsidRDefault="00DA3D1B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земельного участка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251DA" w14:textId="77777777" w:rsidR="00DA3D1B" w:rsidRDefault="00DA3D1B" w:rsidP="00347CD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919D9" w:rsidRPr="00D334FE" w14:paraId="44701CAC" w14:textId="77777777" w:rsidTr="00B247F5">
        <w:trPr>
          <w:trHeight w:val="680"/>
          <w:jc w:val="center"/>
        </w:trPr>
        <w:tc>
          <w:tcPr>
            <w:tcW w:w="497" w:type="dxa"/>
            <w:vMerge/>
            <w:shd w:val="clear" w:color="auto" w:fill="auto"/>
            <w:noWrap/>
            <w:vAlign w:val="center"/>
          </w:tcPr>
          <w:p w14:paraId="22FF8E6D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A811" w14:textId="3A38D6DC" w:rsidR="00B919D9" w:rsidRPr="00136CF8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63:22:0000000:3296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5E0E" w14:textId="31978220" w:rsidR="00B919D9" w:rsidRPr="00136CF8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Самарская область, </w:t>
            </w:r>
            <w:proofErr w:type="spellStart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Кинельский</w:t>
            </w:r>
            <w:proofErr w:type="spellEnd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в границах бывшего колхоза имени Кирова</w:t>
            </w:r>
          </w:p>
        </w:tc>
      </w:tr>
      <w:tr w:rsidR="00B919D9" w:rsidRPr="00D334FE" w14:paraId="316A13A3" w14:textId="77777777" w:rsidTr="00B247F5">
        <w:trPr>
          <w:trHeight w:val="680"/>
          <w:jc w:val="center"/>
        </w:trPr>
        <w:tc>
          <w:tcPr>
            <w:tcW w:w="497" w:type="dxa"/>
            <w:vMerge/>
            <w:shd w:val="clear" w:color="auto" w:fill="auto"/>
            <w:noWrap/>
            <w:vAlign w:val="center"/>
          </w:tcPr>
          <w:p w14:paraId="1C08C74E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C67E" w14:textId="1C67D50D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63:22:0000000:3412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8A5F" w14:textId="56651BE1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Самарская область, </w:t>
            </w:r>
            <w:proofErr w:type="spellStart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Кинельский</w:t>
            </w:r>
            <w:proofErr w:type="spellEnd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в границах бывшего колхоза имени Кирова</w:t>
            </w:r>
          </w:p>
        </w:tc>
      </w:tr>
      <w:tr w:rsidR="00B919D9" w:rsidRPr="00D334FE" w14:paraId="2D1C4B5E" w14:textId="77777777" w:rsidTr="00B247F5">
        <w:trPr>
          <w:trHeight w:val="680"/>
          <w:jc w:val="center"/>
        </w:trPr>
        <w:tc>
          <w:tcPr>
            <w:tcW w:w="497" w:type="dxa"/>
            <w:vMerge/>
            <w:shd w:val="clear" w:color="auto" w:fill="auto"/>
            <w:noWrap/>
            <w:vAlign w:val="center"/>
          </w:tcPr>
          <w:p w14:paraId="4D8025BC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8F1D" w14:textId="7FEB5D80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63:22:1401001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2201" w14:textId="036F04BE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Самарская область, городской округ </w:t>
            </w:r>
            <w:proofErr w:type="spellStart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</w:tr>
      <w:tr w:rsidR="00B919D9" w:rsidRPr="00D334FE" w14:paraId="7CDE4C16" w14:textId="77777777" w:rsidTr="00B247F5">
        <w:trPr>
          <w:trHeight w:val="680"/>
          <w:jc w:val="center"/>
        </w:trPr>
        <w:tc>
          <w:tcPr>
            <w:tcW w:w="497" w:type="dxa"/>
            <w:vMerge/>
            <w:shd w:val="clear" w:color="auto" w:fill="auto"/>
            <w:noWrap/>
            <w:vAlign w:val="center"/>
          </w:tcPr>
          <w:p w14:paraId="3184282C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DD5A" w14:textId="5515AFA2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63:22:1402001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9678" w14:textId="3BFFC60C" w:rsidR="00B919D9" w:rsidRPr="00045CCD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Самарская область, городской округ </w:t>
            </w:r>
            <w:proofErr w:type="spellStart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</w:p>
        </w:tc>
      </w:tr>
      <w:tr w:rsidR="00B919D9" w:rsidRPr="00D334FE" w14:paraId="3C8D1CB4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4218E744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1CBE137F" w14:textId="77777777" w:rsidR="00EC4676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proofErr w:type="spellStart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Кинель</w:t>
            </w:r>
            <w:proofErr w:type="spellEnd"/>
            <w:r w:rsidRPr="00B91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Самарской области</w:t>
            </w:r>
          </w:p>
          <w:p w14:paraId="7D7C7987" w14:textId="3C0D8A0D" w:rsidR="00B919D9" w:rsidRPr="00104658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Адрес: </w:t>
            </w:r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446430, Самарская область, </w:t>
            </w:r>
            <w:proofErr w:type="spellStart"/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инель</w:t>
            </w:r>
            <w:proofErr w:type="spellEnd"/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Мира 42а</w:t>
            </w:r>
            <w:r w:rsid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каб.106</w:t>
            </w:r>
          </w:p>
          <w:p w14:paraId="2B4F398A" w14:textId="44B083E2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очта: </w:t>
            </w:r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kineladmin@yandex.ru</w:t>
            </w:r>
          </w:p>
          <w:p w14:paraId="195F229A" w14:textId="6B698B72" w:rsidR="00B919D9" w:rsidRPr="00104658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Телефон:</w:t>
            </w:r>
            <w:r w:rsidR="00EC4676" w:rsidRPr="00EC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(846-63) 2-18-80</w:t>
            </w:r>
          </w:p>
          <w:p w14:paraId="48BE9DFE" w14:textId="30530294" w:rsidR="00B919D9" w:rsidRPr="00104658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время приема: </w:t>
            </w:r>
            <w:r w:rsidR="004026F7" w:rsidRPr="00402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дни с 8-00 до 17-00</w:t>
            </w:r>
            <w:r w:rsidRPr="00A94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4423F8F" w14:textId="77777777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919D9" w:rsidRPr="00D334FE" w14:paraId="181538F0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0C92F15F" w14:textId="77777777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2A5E97A9" w14:textId="77777777" w:rsidR="004026F7" w:rsidRPr="004026F7" w:rsidRDefault="004026F7" w:rsidP="004026F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14:paraId="09ED0431" w14:textId="77777777" w:rsidR="004026F7" w:rsidRPr="004026F7" w:rsidRDefault="004026F7" w:rsidP="004026F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F7">
              <w:rPr>
                <w:rFonts w:ascii="Times New Roman" w:hAnsi="Times New Roman" w:cs="Times New Roman"/>
                <w:sz w:val="24"/>
                <w:szCs w:val="24"/>
              </w:rPr>
              <w:t xml:space="preserve">Адрес: 446430, Самарская область, </w:t>
            </w:r>
            <w:proofErr w:type="spellStart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, ул. Мира 42а, каб.106</w:t>
            </w:r>
          </w:p>
          <w:p w14:paraId="64C67E73" w14:textId="77777777" w:rsidR="004026F7" w:rsidRPr="004026F7" w:rsidRDefault="004026F7" w:rsidP="004026F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очта: kineladmin@yandex.ru</w:t>
            </w:r>
          </w:p>
          <w:p w14:paraId="2DEDF9E4" w14:textId="77777777" w:rsidR="004026F7" w:rsidRPr="004026F7" w:rsidRDefault="004026F7" w:rsidP="004026F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Телефон: (846-63) 2-18-80</w:t>
            </w:r>
          </w:p>
          <w:p w14:paraId="2F0E879B" w14:textId="77777777" w:rsidR="004026F7" w:rsidRDefault="004026F7" w:rsidP="004026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F7">
              <w:rPr>
                <w:rFonts w:ascii="Times New Roman" w:hAnsi="Times New Roman" w:cs="Times New Roman"/>
                <w:sz w:val="24"/>
                <w:szCs w:val="24"/>
              </w:rPr>
              <w:t>время приема: рабочие дни с 8-00 до 17-00.</w:t>
            </w:r>
          </w:p>
          <w:p w14:paraId="2BED5A3E" w14:textId="78BABDC1" w:rsidR="00B919D9" w:rsidRDefault="00B919D9" w:rsidP="004026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A360DA">
              <w:rPr>
                <w:rFonts w:ascii="Times New Roman" w:hAnsi="Times New Roman" w:cs="Times New Roman"/>
                <w:sz w:val="24"/>
                <w:szCs w:val="24"/>
              </w:rPr>
              <w:t xml:space="preserve">15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  <w:proofErr w:type="gramEnd"/>
          </w:p>
          <w:p w14:paraId="4BABC79A" w14:textId="77777777" w:rsidR="00B919D9" w:rsidRPr="00D334FE" w:rsidRDefault="00B919D9" w:rsidP="00B9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34FE">
              <w:rPr>
                <w:rFonts w:ascii="Times New Roman" w:hAnsi="Times New Roman" w:cs="Times New Roman"/>
                <w:sz w:val="16"/>
                <w:szCs w:val="16"/>
              </w:rPr>
              <w:t>(адрес, по которому заинтересованные лица могут подать заявления об учете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334FE">
              <w:rPr>
                <w:rFonts w:ascii="Times New Roman" w:hAnsi="Times New Roman" w:cs="Times New Roman"/>
                <w:sz w:val="16"/>
                <w:szCs w:val="16"/>
              </w:rPr>
              <w:t>прав на земельные участки, а также срок подачи указанных заявлений)</w:t>
            </w:r>
          </w:p>
        </w:tc>
      </w:tr>
      <w:tr w:rsidR="00B919D9" w:rsidRPr="00D334FE" w14:paraId="5BAE0EB9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0B995219" w14:textId="3F77BEC7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0B9705A1" w14:textId="77777777" w:rsidR="00B919D9" w:rsidRPr="007B659E" w:rsidRDefault="00B919D9" w:rsidP="00B919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B65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14:paraId="13EF3AC3" w14:textId="6F4CB1D2" w:rsidR="00B919D9" w:rsidRPr="00DA3D1B" w:rsidRDefault="00B919D9" w:rsidP="00B91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347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Министерства энергетики Российской Федерации </w:t>
            </w:r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14.07.2022г. №656 «Об утверждении документации по планировке территории для размещения объекта трубопроводного транспорта федерального значения «Магистральный нефтепровод «</w:t>
            </w:r>
            <w:proofErr w:type="spellStart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Муханово</w:t>
            </w:r>
            <w:proofErr w:type="spellEnd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-Куйбышев», </w:t>
            </w:r>
            <w:proofErr w:type="spellStart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амара</w:t>
            </w:r>
            <w:proofErr w:type="spellEnd"/>
            <w:r w:rsidR="004026F7" w:rsidRPr="004026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(основная нитка) 61км Ду700. Реконструкция» </w:t>
            </w:r>
            <w:r w:rsidRPr="00DA3D1B">
              <w:rPr>
                <w:rFonts w:ascii="Times New Roman" w:hAnsi="Times New Roman" w:cs="Times New Roman"/>
                <w:sz w:val="16"/>
                <w:szCs w:val="16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B919D9" w:rsidRPr="00D334FE" w14:paraId="638E79DF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30EBC3B7" w14:textId="6BE64769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317AE6F6" w14:textId="78BF75FE" w:rsidR="00B919D9" w:rsidRDefault="00D67F28" w:rsidP="00B9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919D9" w:rsidRPr="007873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https://fgistp.economy.gov.ru</w:t>
              </w:r>
            </w:hyperlink>
          </w:p>
          <w:p w14:paraId="2936E196" w14:textId="7D5674E0" w:rsidR="00B919D9" w:rsidRPr="00347CD4" w:rsidRDefault="00D67F28" w:rsidP="00B91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19D9" w:rsidRPr="007873B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https://minenergo.gov.ru</w:t>
              </w:r>
            </w:hyperlink>
            <w:r w:rsidR="00B91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BFFE5F" w14:textId="0B41E373" w:rsidR="00B919D9" w:rsidRPr="00347CD4" w:rsidRDefault="00B919D9" w:rsidP="00B919D9">
            <w:pPr>
              <w:spacing w:after="0" w:line="240" w:lineRule="auto"/>
              <w:jc w:val="center"/>
            </w:pPr>
            <w:r w:rsidRPr="00347CD4">
              <w:rPr>
                <w:rFonts w:ascii="Times New Roman" w:hAnsi="Times New Roman" w:cs="Times New Roman"/>
                <w:sz w:val="16"/>
                <w:szCs w:val="16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919D9" w:rsidRPr="00D334FE" w14:paraId="41F7F5CF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01360870" w14:textId="77C98FA5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5ABFC0AD" w14:textId="77777777" w:rsidR="00DB3397" w:rsidRPr="00DB3397" w:rsidRDefault="00B919D9" w:rsidP="00DB3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3397">
              <w:t xml:space="preserve"> </w:t>
            </w:r>
            <w:r w:rsidR="00DB3397" w:rsidRPr="00DB3397">
              <w:rPr>
                <w:rFonts w:ascii="Times New Roman" w:hAnsi="Times New Roman" w:cs="Times New Roman"/>
                <w:sz w:val="24"/>
                <w:szCs w:val="24"/>
              </w:rPr>
              <w:t>http://www.кинельгород.рф.</w:t>
            </w:r>
          </w:p>
          <w:p w14:paraId="0335CCA1" w14:textId="094F9AEC" w:rsidR="00B919D9" w:rsidRDefault="00B919D9" w:rsidP="00B919D9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ходатайстве, об установлении публичного сервитута)</w:t>
            </w:r>
          </w:p>
        </w:tc>
      </w:tr>
      <w:tr w:rsidR="00B919D9" w:rsidRPr="00D334FE" w14:paraId="0289F9B3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609DDE51" w14:textId="2207A3FC" w:rsidR="00B919D9" w:rsidRPr="00240147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2366AB49" w14:textId="77777777" w:rsidR="00B919D9" w:rsidRDefault="00B919D9" w:rsidP="00B919D9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14:paraId="54A563E2" w14:textId="77777777" w:rsidR="00DB3397" w:rsidRDefault="00DB3397" w:rsidP="00B919D9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39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</w:t>
            </w:r>
            <w:proofErr w:type="spellStart"/>
            <w:r w:rsidRPr="00DB3397">
              <w:rPr>
                <w:rFonts w:ascii="Times New Roman" w:hAnsi="Times New Roman" w:cs="Times New Roman"/>
                <w:sz w:val="24"/>
                <w:szCs w:val="24"/>
              </w:rPr>
              <w:t>Транснефть</w:t>
            </w:r>
            <w:proofErr w:type="spellEnd"/>
            <w:r w:rsidRPr="00DB33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B3397">
              <w:rPr>
                <w:rFonts w:ascii="Times New Roman" w:hAnsi="Times New Roman" w:cs="Times New Roman"/>
                <w:sz w:val="24"/>
                <w:szCs w:val="24"/>
              </w:rPr>
              <w:t>Приволга</w:t>
            </w:r>
            <w:proofErr w:type="spellEnd"/>
            <w:r w:rsidRPr="00DB33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31E3391" w14:textId="66588BF1" w:rsidR="00B919D9" w:rsidRDefault="00DB3397" w:rsidP="00B919D9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397">
              <w:rPr>
                <w:rFonts w:ascii="Times New Roman" w:hAnsi="Times New Roman" w:cs="Times New Roman"/>
                <w:sz w:val="24"/>
                <w:szCs w:val="24"/>
              </w:rPr>
              <w:t>443020, Россия, г. Самара, ул. Ленинская, д. 100</w:t>
            </w:r>
            <w:r w:rsidR="00B919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AD11A0" w14:textId="4B800D0B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DB3397" w:rsidRPr="00DB3397">
              <w:rPr>
                <w:rFonts w:ascii="Times New Roman" w:hAnsi="Times New Roman" w:cs="Times New Roman"/>
                <w:sz w:val="24"/>
                <w:szCs w:val="24"/>
              </w:rPr>
              <w:t xml:space="preserve">+7 (846) </w:t>
            </w:r>
            <w:r w:rsidR="00DB3397">
              <w:rPr>
                <w:rFonts w:ascii="Times New Roman" w:hAnsi="Times New Roman" w:cs="Times New Roman"/>
                <w:sz w:val="24"/>
                <w:szCs w:val="24"/>
              </w:rPr>
              <w:t>999-40-47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2404" w:rsidRPr="00852404">
              <w:rPr>
                <w:rFonts w:ascii="Times New Roman" w:hAnsi="Times New Roman" w:cs="Times New Roman"/>
                <w:sz w:val="24"/>
                <w:szCs w:val="24"/>
              </w:rPr>
              <w:t>smr@smr.sam.transneft.ru</w:t>
            </w:r>
          </w:p>
        </w:tc>
      </w:tr>
      <w:tr w:rsidR="00B919D9" w:rsidRPr="00D334FE" w14:paraId="7C4328FF" w14:textId="77777777" w:rsidTr="00347CD4">
        <w:trPr>
          <w:trHeight w:val="1237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14:paraId="023D01F3" w14:textId="0A844182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51" w:type="dxa"/>
            <w:gridSpan w:val="2"/>
            <w:shd w:val="clear" w:color="auto" w:fill="auto"/>
            <w:vAlign w:val="center"/>
          </w:tcPr>
          <w:p w14:paraId="79808A6A" w14:textId="77777777" w:rsidR="00B919D9" w:rsidRDefault="00B919D9" w:rsidP="00B919D9">
            <w:pPr>
              <w:pStyle w:val="docdata"/>
              <w:spacing w:before="0" w:beforeAutospacing="0" w:after="0" w:afterAutospacing="0" w:line="20" w:lineRule="atLeast"/>
              <w:jc w:val="center"/>
            </w:pPr>
            <w:r>
              <w:rPr>
                <w:color w:val="000000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14:paraId="534AEBC1" w14:textId="77777777" w:rsidR="00B919D9" w:rsidRDefault="00B919D9" w:rsidP="00B919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4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(описание местоположения границ публичного сервитута)</w:t>
            </w:r>
          </w:p>
        </w:tc>
      </w:tr>
    </w:tbl>
    <w:p w14:paraId="3788AF54" w14:textId="77777777" w:rsidR="004013D6" w:rsidRDefault="004013D6" w:rsidP="000678CD"/>
    <w:sectPr w:rsidR="004013D6" w:rsidSect="000678C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36E6"/>
    <w:multiLevelType w:val="hybridMultilevel"/>
    <w:tmpl w:val="65F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7704D"/>
    <w:multiLevelType w:val="hybridMultilevel"/>
    <w:tmpl w:val="6B9E1282"/>
    <w:lvl w:ilvl="0" w:tplc="03729AD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C770D"/>
    <w:multiLevelType w:val="hybridMultilevel"/>
    <w:tmpl w:val="FD348126"/>
    <w:lvl w:ilvl="0" w:tplc="B8A884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F8"/>
    <w:rsid w:val="00045CCD"/>
    <w:rsid w:val="0004707E"/>
    <w:rsid w:val="00066EAB"/>
    <w:rsid w:val="000678CD"/>
    <w:rsid w:val="000F6330"/>
    <w:rsid w:val="00104658"/>
    <w:rsid w:val="00136CF8"/>
    <w:rsid w:val="001456A7"/>
    <w:rsid w:val="0022531B"/>
    <w:rsid w:val="002269BF"/>
    <w:rsid w:val="0031355B"/>
    <w:rsid w:val="00326386"/>
    <w:rsid w:val="00347CD4"/>
    <w:rsid w:val="004013D6"/>
    <w:rsid w:val="004026F7"/>
    <w:rsid w:val="00413ED7"/>
    <w:rsid w:val="004806CA"/>
    <w:rsid w:val="00485356"/>
    <w:rsid w:val="005A2CC4"/>
    <w:rsid w:val="005F0687"/>
    <w:rsid w:val="007A7CBA"/>
    <w:rsid w:val="007B659E"/>
    <w:rsid w:val="00836E6D"/>
    <w:rsid w:val="00852404"/>
    <w:rsid w:val="0089702D"/>
    <w:rsid w:val="008C3CED"/>
    <w:rsid w:val="00903034"/>
    <w:rsid w:val="00952F1F"/>
    <w:rsid w:val="009A0226"/>
    <w:rsid w:val="009C20B6"/>
    <w:rsid w:val="00A360DA"/>
    <w:rsid w:val="00A54128"/>
    <w:rsid w:val="00A9422C"/>
    <w:rsid w:val="00B71352"/>
    <w:rsid w:val="00B919D9"/>
    <w:rsid w:val="00C0645D"/>
    <w:rsid w:val="00C777A3"/>
    <w:rsid w:val="00D20565"/>
    <w:rsid w:val="00D25DC6"/>
    <w:rsid w:val="00D5317A"/>
    <w:rsid w:val="00D67F28"/>
    <w:rsid w:val="00D86692"/>
    <w:rsid w:val="00DA3D1B"/>
    <w:rsid w:val="00DB3397"/>
    <w:rsid w:val="00DE0B16"/>
    <w:rsid w:val="00E026A8"/>
    <w:rsid w:val="00EC3F08"/>
    <w:rsid w:val="00EC4676"/>
    <w:rsid w:val="00F161BA"/>
    <w:rsid w:val="00F61092"/>
    <w:rsid w:val="00F86D18"/>
    <w:rsid w:val="00FA74B7"/>
    <w:rsid w:val="00FE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07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136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85356"/>
    <w:pPr>
      <w:ind w:left="720"/>
      <w:contextualSpacing/>
    </w:pPr>
  </w:style>
  <w:style w:type="paragraph" w:customStyle="1" w:styleId="ConsPlusNormal">
    <w:name w:val="ConsPlusNormal"/>
    <w:rsid w:val="00485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ocdata">
    <w:name w:val="docdata"/>
    <w:aliases w:val="docy,v5,2382,bqiaagaaeyqcaaagiaiaaao1caaabcmiaaaaaaaaaaaaaaaaaaaaaaaaaaaaaaaaaaaaaaaaaaaaaaaaaaaaaaaaaaaaaaaaaaaaaaaaaaaaaaaaaaaaaaaaaaaaaaaaaaaaaaaaaaaaaaaaaaaaaaaaaaaaaaaaaaaaaaaaaaaaaaaaaaaaaaaaaaaaaaaaaaaaaaaaaaaaaaaaaaaaaaaaaaaaaaaaaaaaaaaa"/>
    <w:basedOn w:val="a"/>
    <w:rsid w:val="00485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056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456A7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F86D1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136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85356"/>
    <w:pPr>
      <w:ind w:left="720"/>
      <w:contextualSpacing/>
    </w:pPr>
  </w:style>
  <w:style w:type="paragraph" w:customStyle="1" w:styleId="ConsPlusNormal">
    <w:name w:val="ConsPlusNormal"/>
    <w:rsid w:val="00485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ocdata">
    <w:name w:val="docdata"/>
    <w:aliases w:val="docy,v5,2382,bqiaagaaeyqcaaagiaiaaao1caaabcmiaaaaaaaaaaaaaaaaaaaaaaaaaaaaaaaaaaaaaaaaaaaaaaaaaaaaaaaaaaaaaaaaaaaaaaaaaaaaaaaaaaaaaaaaaaaaaaaaaaaaaaaaaaaaaaaaaaaaaaaaaaaaaaaaaaaaaaaaaaaaaaaaaaaaaaaaaaaaaaaaaaaaaaaaaaaaaaaaaaaaaaaaaaaaaaaaaaaaaaaa"/>
    <w:basedOn w:val="a"/>
    <w:rsid w:val="00485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056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456A7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F86D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inenergo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gistp.economy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 Шамиль Зуфарович</dc:creator>
  <cp:lastModifiedBy>Bajutova</cp:lastModifiedBy>
  <cp:revision>2</cp:revision>
  <dcterms:created xsi:type="dcterms:W3CDTF">2024-10-11T12:03:00Z</dcterms:created>
  <dcterms:modified xsi:type="dcterms:W3CDTF">2024-10-11T12:03:00Z</dcterms:modified>
</cp:coreProperties>
</file>